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FB" w:rsidRPr="00BA07E1" w:rsidRDefault="00BD00FB" w:rsidP="00BD00FB">
      <w:pPr>
        <w:jc w:val="center"/>
        <w:rPr>
          <w:rFonts w:ascii="TH SarabunPSK" w:hAnsi="TH SarabunPSK" w:cs="TH SarabunPSK"/>
        </w:rPr>
      </w:pPr>
      <w:r w:rsidRPr="00BA07E1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3944EF4" wp14:editId="3BA5A6B4">
            <wp:simplePos x="0" y="0"/>
            <wp:positionH relativeFrom="column">
              <wp:posOffset>2638425</wp:posOffset>
            </wp:positionH>
            <wp:positionV relativeFrom="paragraph">
              <wp:posOffset>-552450</wp:posOffset>
            </wp:positionV>
            <wp:extent cx="981075" cy="10287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00FB" w:rsidRPr="00BA07E1" w:rsidRDefault="00BD00FB" w:rsidP="00BD00FB">
      <w:pPr>
        <w:rPr>
          <w:rFonts w:ascii="TH SarabunPSK" w:hAnsi="TH SarabunPSK" w:cs="TH SarabunPSK"/>
        </w:rPr>
      </w:pPr>
    </w:p>
    <w:p w:rsidR="00BD00FB" w:rsidRPr="00BA07E1" w:rsidRDefault="00BD00FB" w:rsidP="00BD00FB">
      <w:pPr>
        <w:rPr>
          <w:rFonts w:ascii="TH SarabunPSK" w:hAnsi="TH SarabunPSK" w:cs="TH SarabunPSK"/>
        </w:rPr>
      </w:pPr>
    </w:p>
    <w:p w:rsidR="00BD00FB" w:rsidRPr="00BA07E1" w:rsidRDefault="00BD00FB" w:rsidP="00BD00FB">
      <w:pPr>
        <w:jc w:val="center"/>
        <w:rPr>
          <w:rFonts w:ascii="TH SarabunPSK" w:hAnsi="TH SarabunPSK" w:cs="TH SarabunPSK"/>
          <w:sz w:val="32"/>
          <w:szCs w:val="32"/>
        </w:rPr>
      </w:pPr>
      <w:r w:rsidRPr="00BA07E1">
        <w:rPr>
          <w:rFonts w:ascii="TH SarabunPSK" w:hAnsi="TH SarabunPSK" w:cs="TH SarabunPSK"/>
          <w:sz w:val="32"/>
          <w:szCs w:val="32"/>
          <w:cs/>
        </w:rPr>
        <w:t>คำสั่งสำนักงานประชาสัมพันธ์จังหวัดฉะเชิงเทรา</w:t>
      </w:r>
    </w:p>
    <w:p w:rsidR="00BD00FB" w:rsidRPr="00BA07E1" w:rsidRDefault="00BD00FB" w:rsidP="00BD00FB">
      <w:pPr>
        <w:jc w:val="center"/>
        <w:rPr>
          <w:rFonts w:ascii="TH SarabunPSK" w:hAnsi="TH SarabunPSK" w:cs="TH SarabunPSK"/>
          <w:sz w:val="32"/>
          <w:szCs w:val="32"/>
        </w:rPr>
      </w:pPr>
      <w:r w:rsidRPr="00BA07E1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>
        <w:rPr>
          <w:rFonts w:ascii="TH SarabunPSK" w:hAnsi="TH SarabunPSK" w:cs="TH SarabunPSK" w:hint="cs"/>
          <w:sz w:val="32"/>
          <w:szCs w:val="32"/>
          <w:cs/>
        </w:rPr>
        <w:t>๓๔</w:t>
      </w:r>
      <w:r w:rsidRPr="00BA07E1">
        <w:rPr>
          <w:rFonts w:ascii="TH SarabunPSK" w:hAnsi="TH SarabunPSK" w:cs="TH SarabunPSK"/>
          <w:sz w:val="32"/>
          <w:szCs w:val="32"/>
          <w:cs/>
        </w:rPr>
        <w:t xml:space="preserve"> /๒๕๕๖</w:t>
      </w:r>
    </w:p>
    <w:p w:rsidR="00BD00FB" w:rsidRPr="00BA07E1" w:rsidRDefault="00BD00FB" w:rsidP="00BD00FB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BA07E1">
        <w:rPr>
          <w:rFonts w:ascii="TH SarabunPSK" w:hAnsi="TH SarabunPSK" w:cs="TH SarabunPSK"/>
          <w:sz w:val="32"/>
          <w:szCs w:val="32"/>
          <w:cs/>
        </w:rPr>
        <w:t>เรื่อง  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>คณะทำงานศูนย์ข้อมูลข่าวสารของราชการ สำนักงานประชาสัมพันธ์จังหวัดฉะเชิงเทรา</w:t>
      </w:r>
    </w:p>
    <w:p w:rsidR="00BD00FB" w:rsidRPr="00BA07E1" w:rsidRDefault="00BD00FB" w:rsidP="00BD00FB">
      <w:pPr>
        <w:jc w:val="center"/>
        <w:rPr>
          <w:rFonts w:ascii="TH SarabunPSK" w:hAnsi="TH SarabunPSK" w:cs="TH SarabunPSK"/>
          <w:sz w:val="32"/>
          <w:szCs w:val="32"/>
        </w:rPr>
      </w:pPr>
      <w:r w:rsidRPr="00BA07E1">
        <w:rPr>
          <w:rFonts w:ascii="TH SarabunPSK" w:hAnsi="TH SarabunPSK" w:cs="TH SarabunPSK"/>
          <w:sz w:val="32"/>
          <w:szCs w:val="32"/>
          <w:cs/>
        </w:rPr>
        <w:t>---------------------------------</w:t>
      </w:r>
    </w:p>
    <w:p w:rsidR="00BD00FB" w:rsidRPr="00BA07E1" w:rsidRDefault="00BD00FB" w:rsidP="00BD00FB">
      <w:pPr>
        <w:rPr>
          <w:rFonts w:ascii="TH SarabunPSK" w:hAnsi="TH SarabunPSK" w:cs="TH SarabunPSK"/>
        </w:rPr>
      </w:pPr>
    </w:p>
    <w:p w:rsidR="00BD00FB" w:rsidRDefault="00BD00FB" w:rsidP="00BD00FB">
      <w:pPr>
        <w:rPr>
          <w:rFonts w:ascii="TH SarabunPSK" w:hAnsi="TH SarabunPSK" w:cs="TH SarabunPSK"/>
          <w:sz w:val="32"/>
          <w:szCs w:val="32"/>
          <w:cs/>
        </w:rPr>
      </w:pPr>
      <w:r w:rsidRPr="00BA07E1">
        <w:rPr>
          <w:rFonts w:ascii="TH SarabunPSK" w:hAnsi="TH SarabunPSK" w:cs="TH SarabunPSK"/>
          <w:sz w:val="32"/>
          <w:szCs w:val="32"/>
          <w:cs/>
        </w:rPr>
        <w:tab/>
      </w:r>
      <w:r w:rsidRPr="00BA07E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คำสั่งจังหวัดฉะเชิงเทราที่ ๓๒๙ ลงวันที่ ๕ กุมภาพันธ์ ๒๕๖๒ ได้แต่งตั้งคณะทำงานดำเนินการ          ให้มีศูนย์ข้อมูลข่าวสารของราชการประจำจังหวัดฉะเชิงเทรา โดยมีอำนาจหน้าที่ ดังนี้</w:t>
      </w:r>
    </w:p>
    <w:p w:rsidR="00BD00FB" w:rsidRDefault="00BD00FB" w:rsidP="00BD00F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ขับเคลื่อนการดำเนินงานตามพระราชบัญญัติข้อมูลข่าวสารของราชการ พ.ศ.๒๕๔๐                                                         </w:t>
      </w:r>
    </w:p>
    <w:p w:rsidR="00BD00FB" w:rsidRDefault="00BD00FB" w:rsidP="00BD00F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3BF8">
        <w:rPr>
          <w:rFonts w:ascii="TH SarabunPSK" w:hAnsi="TH SarabunPSK" w:cs="TH SarabunPSK" w:hint="cs"/>
          <w:sz w:val="32"/>
          <w:szCs w:val="32"/>
          <w:cs/>
        </w:rPr>
        <w:t>ผลักดันให้คำแนะนำช่วยเหลือและสนับสนุนส่วนราชการ/หน่วยงานรัฐวิสาหกิจทุกแห่ง</w:t>
      </w:r>
    </w:p>
    <w:p w:rsidR="00BD00FB" w:rsidRPr="00D43BF8" w:rsidRDefault="00BD00FB" w:rsidP="00BD00FB">
      <w:pPr>
        <w:rPr>
          <w:rFonts w:ascii="TH SarabunPSK" w:hAnsi="TH SarabunPSK" w:cs="TH SarabunPSK"/>
          <w:sz w:val="32"/>
          <w:szCs w:val="32"/>
        </w:rPr>
      </w:pPr>
      <w:r w:rsidRPr="00D43BF8">
        <w:rPr>
          <w:rFonts w:ascii="TH SarabunPSK" w:hAnsi="TH SarabunPSK" w:cs="TH SarabunPSK" w:hint="cs"/>
          <w:sz w:val="32"/>
          <w:szCs w:val="32"/>
          <w:cs/>
        </w:rPr>
        <w:t>อำเภอทุกอำเภอ</w:t>
      </w:r>
      <w:r w:rsidRPr="00D43BF8">
        <w:rPr>
          <w:rFonts w:ascii="TH SarabunPSK" w:hAnsi="TH SarabunPSK" w:cs="TH SarabunPSK"/>
          <w:sz w:val="32"/>
          <w:szCs w:val="32"/>
        </w:rPr>
        <w:t xml:space="preserve"> </w:t>
      </w:r>
      <w:r w:rsidRPr="00D43BF8">
        <w:rPr>
          <w:rFonts w:ascii="TH SarabunPSK" w:hAnsi="TH SarabunPSK" w:cs="TH SarabunPSK" w:hint="cs"/>
          <w:sz w:val="32"/>
          <w:szCs w:val="32"/>
          <w:cs/>
        </w:rPr>
        <w:t>ตลอดจนองค์กรปกครองส่วนท้องถิ่นในพื้นที่ จัดตั้งศูนย์ข้อมูลข่าวสารของราชการทั้งทางกายภาพและทางอิเล็กทรอนิกส์ตามหลักเกณฑ์และแนวทางตามที่สำนักงานคณะกรรมการข้อมูลข่าวสารของราชการ (</w:t>
      </w:r>
      <w:proofErr w:type="spellStart"/>
      <w:r w:rsidRPr="00D43BF8">
        <w:rPr>
          <w:rFonts w:ascii="TH SarabunPSK" w:hAnsi="TH SarabunPSK" w:cs="TH SarabunPSK" w:hint="cs"/>
          <w:sz w:val="32"/>
          <w:szCs w:val="32"/>
          <w:cs/>
        </w:rPr>
        <w:t>สขร</w:t>
      </w:r>
      <w:proofErr w:type="spellEnd"/>
      <w:r w:rsidRPr="00D43BF8">
        <w:rPr>
          <w:rFonts w:ascii="TH SarabunPSK" w:hAnsi="TH SarabunPSK" w:cs="TH SarabunPSK" w:hint="cs"/>
          <w:sz w:val="32"/>
          <w:szCs w:val="32"/>
          <w:cs/>
        </w:rPr>
        <w:t>.) สำนักงานปลัดสำนักนายกรัฐมนตรี (</w:t>
      </w:r>
      <w:proofErr w:type="spellStart"/>
      <w:r w:rsidRPr="00D43BF8">
        <w:rPr>
          <w:rFonts w:ascii="TH SarabunPSK" w:hAnsi="TH SarabunPSK" w:cs="TH SarabunPSK" w:hint="cs"/>
          <w:sz w:val="32"/>
          <w:szCs w:val="32"/>
          <w:cs/>
        </w:rPr>
        <w:t>สปน</w:t>
      </w:r>
      <w:proofErr w:type="spellEnd"/>
      <w:r w:rsidRPr="00D43BF8">
        <w:rPr>
          <w:rFonts w:ascii="TH SarabunPSK" w:hAnsi="TH SarabunPSK" w:cs="TH SarabunPSK" w:hint="cs"/>
          <w:sz w:val="32"/>
          <w:szCs w:val="32"/>
          <w:cs/>
        </w:rPr>
        <w:t xml:space="preserve">.) กำหนด </w:t>
      </w:r>
    </w:p>
    <w:p w:rsidR="00BD00FB" w:rsidRDefault="00BD00FB" w:rsidP="00BD00F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ดำเนินการอื่น ๆ ที่เกี่ยวข้อง ตามที่ผู้บังคับบัญชามอบหมาย นั้น</w:t>
      </w:r>
    </w:p>
    <w:p w:rsidR="00BD00FB" w:rsidRPr="00D43BF8" w:rsidRDefault="00BD00FB" w:rsidP="00BD00FB">
      <w:pPr>
        <w:rPr>
          <w:rFonts w:ascii="TH SarabunPSK" w:hAnsi="TH SarabunPSK" w:cs="TH SarabunPSK"/>
          <w:sz w:val="16"/>
          <w:szCs w:val="16"/>
        </w:rPr>
      </w:pPr>
    </w:p>
    <w:p w:rsidR="00BD00FB" w:rsidRDefault="00BD00FB" w:rsidP="00BD00FB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เพื่อให้การขับเคลื่อนการดำเนินงานให้มีศูนย์ข้อมูลข่าวสารของราชการ สำนักงานประชาสัมพันธ์จังหวัด</w:t>
      </w:r>
    </w:p>
    <w:p w:rsidR="00BD00FB" w:rsidRDefault="00BD00FB" w:rsidP="00BD00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ฉะเชิงเทรา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เป็นไปด้วยความเรียบร้อย มีประสิทธิภาพ และเป็นไปตามเกณฑ์การประเมินศูนย์ข้อมูลข่าวสารของราชการตามที่ คณะกรรมการข้อมูลข่าวสารของราชการกำหนด จึงแต่งตั้งคณะทำงานศูนย์ข้อมูลข่าวสารของราชการ สำนักงานประชาสัมพันธ์จังหวัดฉะเชิงเทรา โดยมีองค์ประกอบและหน้าที่ ดังนี้</w:t>
      </w:r>
    </w:p>
    <w:p w:rsidR="00BD00FB" w:rsidRPr="00323EA0" w:rsidRDefault="00BD00FB" w:rsidP="00BD00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23EA0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</w:t>
      </w:r>
    </w:p>
    <w:p w:rsidR="00BD00FB" w:rsidRDefault="00BD00FB" w:rsidP="00BD00FB">
      <w:pPr>
        <w:rPr>
          <w:rFonts w:ascii="TH SarabunPSK" w:hAnsi="TH SarabunPSK" w:cs="TH SarabunPSK"/>
          <w:sz w:val="32"/>
          <w:szCs w:val="32"/>
          <w:cs/>
        </w:rPr>
      </w:pPr>
      <w:r w:rsidRPr="00BA07E1">
        <w:rPr>
          <w:rFonts w:ascii="TH SarabunPSK" w:hAnsi="TH SarabunPSK" w:cs="TH SarabunPSK"/>
          <w:sz w:val="32"/>
          <w:szCs w:val="32"/>
          <w:cs/>
        </w:rPr>
        <w:tab/>
      </w:r>
      <w:r w:rsidRPr="00BA07E1">
        <w:rPr>
          <w:rFonts w:ascii="TH SarabunPSK" w:hAnsi="TH SarabunPSK" w:cs="TH SarabunPSK"/>
          <w:sz w:val="32"/>
          <w:szCs w:val="32"/>
          <w:cs/>
        </w:rPr>
        <w:tab/>
        <w:t xml:space="preserve">๑.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นางสาวฐิติรัตน์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ศรีธี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ระวิโรจน์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ผู้ควบคุมดูแลศูนย์</w:t>
      </w:r>
    </w:p>
    <w:p w:rsidR="00BD00FB" w:rsidRPr="00BA07E1" w:rsidRDefault="00BD00FB" w:rsidP="00BD00FB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A07E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ประชาสัมพันธ์จังหวัดฉะเชิงเทรา</w:t>
      </w:r>
      <w:r w:rsidRPr="00BA07E1">
        <w:rPr>
          <w:rFonts w:ascii="TH SarabunPSK" w:hAnsi="TH SarabunPSK" w:cs="TH SarabunPSK"/>
          <w:sz w:val="32"/>
          <w:szCs w:val="32"/>
          <w:cs/>
        </w:rPr>
        <w:tab/>
      </w:r>
      <w:r w:rsidRPr="00BA07E1">
        <w:rPr>
          <w:rFonts w:ascii="TH SarabunPSK" w:hAnsi="TH SarabunPSK" w:cs="TH SarabunPSK"/>
          <w:sz w:val="32"/>
          <w:szCs w:val="32"/>
          <w:cs/>
        </w:rPr>
        <w:tab/>
      </w:r>
      <w:r w:rsidRPr="00BA07E1">
        <w:rPr>
          <w:rFonts w:ascii="TH SarabunPSK" w:hAnsi="TH SarabunPSK" w:cs="TH SarabunPSK"/>
          <w:sz w:val="32"/>
          <w:szCs w:val="32"/>
          <w:cs/>
        </w:rPr>
        <w:tab/>
      </w:r>
      <w:r w:rsidRPr="00BA07E1">
        <w:rPr>
          <w:rFonts w:ascii="TH SarabunPSK" w:hAnsi="TH SarabunPSK" w:cs="TH SarabunPSK"/>
          <w:sz w:val="32"/>
          <w:szCs w:val="32"/>
          <w:cs/>
        </w:rPr>
        <w:tab/>
      </w:r>
    </w:p>
    <w:p w:rsidR="00BD00FB" w:rsidRDefault="00BD00FB" w:rsidP="00BD00FB">
      <w:pPr>
        <w:rPr>
          <w:rFonts w:ascii="TH SarabunPSK" w:hAnsi="TH SarabunPSK" w:cs="TH SarabunPSK"/>
          <w:sz w:val="32"/>
          <w:szCs w:val="32"/>
          <w:cs/>
        </w:rPr>
      </w:pPr>
      <w:r w:rsidRPr="00BA07E1">
        <w:rPr>
          <w:rFonts w:ascii="TH SarabunPSK" w:hAnsi="TH SarabunPSK" w:cs="TH SarabunPSK"/>
          <w:sz w:val="32"/>
          <w:szCs w:val="32"/>
          <w:cs/>
        </w:rPr>
        <w:tab/>
      </w:r>
      <w:r w:rsidRPr="00BA07E1">
        <w:rPr>
          <w:rFonts w:ascii="TH SarabunPSK" w:hAnsi="TH SarabunPSK" w:cs="TH SarabunPSK"/>
          <w:sz w:val="32"/>
          <w:szCs w:val="32"/>
          <w:cs/>
        </w:rPr>
        <w:tab/>
        <w:t xml:space="preserve">๒.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นางสาวจุลพา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ชลัษเฐียร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เจ้าหน้าที่ประจำศูนย์</w:t>
      </w:r>
    </w:p>
    <w:p w:rsidR="00BD00FB" w:rsidRPr="00BA07E1" w:rsidRDefault="00BD00FB" w:rsidP="00BD00FB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นักประชาสัมพันธ์ชำนาญการ</w:t>
      </w:r>
      <w:r w:rsidRPr="00BA07E1">
        <w:rPr>
          <w:rFonts w:ascii="TH SarabunPSK" w:hAnsi="TH SarabunPSK" w:cs="TH SarabunPSK"/>
          <w:sz w:val="32"/>
          <w:szCs w:val="32"/>
          <w:cs/>
        </w:rPr>
        <w:tab/>
      </w:r>
      <w:r w:rsidRPr="00BA07E1">
        <w:rPr>
          <w:rFonts w:ascii="TH SarabunPSK" w:hAnsi="TH SarabunPSK" w:cs="TH SarabunPSK"/>
          <w:sz w:val="32"/>
          <w:szCs w:val="32"/>
          <w:cs/>
        </w:rPr>
        <w:tab/>
      </w:r>
      <w:r w:rsidRPr="00BA07E1">
        <w:rPr>
          <w:rFonts w:ascii="TH SarabunPSK" w:hAnsi="TH SarabunPSK" w:cs="TH SarabunPSK"/>
          <w:sz w:val="32"/>
          <w:szCs w:val="32"/>
          <w:cs/>
        </w:rPr>
        <w:tab/>
      </w:r>
      <w:r w:rsidRPr="00BA07E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D00FB" w:rsidRDefault="00BD00FB" w:rsidP="00BD00F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๓. </w:t>
      </w:r>
      <w:r>
        <w:rPr>
          <w:rFonts w:ascii="TH SarabunPSK" w:hAnsi="TH SarabunPSK" w:cs="TH SarabunPSK" w:hint="cs"/>
          <w:sz w:val="32"/>
          <w:szCs w:val="32"/>
          <w:cs/>
        </w:rPr>
        <w:t>นางนัดดา  ปริสุทธิพุทธิญาณ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เจ้าหน้าที่ประจำศูนย์</w:t>
      </w:r>
    </w:p>
    <w:p w:rsidR="00BD00FB" w:rsidRDefault="00BD00FB" w:rsidP="00BD00FB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เจ้าพนักงานธุรการชำนาญงาน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A07E1">
        <w:rPr>
          <w:rFonts w:ascii="TH SarabunPSK" w:hAnsi="TH SarabunPSK" w:cs="TH SarabunPSK"/>
          <w:sz w:val="32"/>
          <w:szCs w:val="32"/>
          <w:cs/>
        </w:rPr>
        <w:tab/>
      </w:r>
      <w:r w:rsidRPr="00BA07E1">
        <w:rPr>
          <w:rFonts w:ascii="TH SarabunPSK" w:hAnsi="TH SarabunPSK" w:cs="TH SarabunPSK"/>
          <w:sz w:val="32"/>
          <w:szCs w:val="32"/>
          <w:cs/>
        </w:rPr>
        <w:tab/>
      </w:r>
      <w:r w:rsidRPr="00BA07E1">
        <w:rPr>
          <w:rFonts w:ascii="TH SarabunPSK" w:hAnsi="TH SarabunPSK" w:cs="TH SarabunPSK"/>
          <w:sz w:val="32"/>
          <w:szCs w:val="32"/>
          <w:cs/>
        </w:rPr>
        <w:tab/>
      </w:r>
      <w:r w:rsidRPr="00BA07E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BD00FB" w:rsidRDefault="00BD00FB" w:rsidP="00BD00F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๔. 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กมลวรรณ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เที่ยงแท้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เจ้าหน้าที่ประจำศูนย์</w:t>
      </w:r>
    </w:p>
    <w:p w:rsidR="00BD00FB" w:rsidRPr="00D43BF8" w:rsidRDefault="00BD00FB" w:rsidP="00BD00FB">
      <w:pPr>
        <w:ind w:left="720"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พนักงานธุรการ ส ๓</w:t>
      </w:r>
      <w:r w:rsidRPr="00BA07E1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BA07E1">
        <w:rPr>
          <w:rFonts w:ascii="TH SarabunPSK" w:hAnsi="TH SarabunPSK" w:cs="TH SarabunPSK"/>
          <w:sz w:val="32"/>
          <w:szCs w:val="32"/>
          <w:cs/>
        </w:rPr>
        <w:tab/>
      </w:r>
      <w:r w:rsidRPr="00BA07E1">
        <w:rPr>
          <w:rFonts w:ascii="TH SarabunPSK" w:hAnsi="TH SarabunPSK" w:cs="TH SarabunPSK"/>
          <w:sz w:val="32"/>
          <w:szCs w:val="32"/>
          <w:cs/>
        </w:rPr>
        <w:tab/>
      </w:r>
      <w:r w:rsidRPr="00BA07E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43BF8">
        <w:rPr>
          <w:rFonts w:ascii="TH SarabunPSK" w:hAnsi="TH SarabunPSK" w:cs="TH SarabunPSK"/>
          <w:sz w:val="16"/>
          <w:szCs w:val="16"/>
          <w:cs/>
        </w:rPr>
        <w:tab/>
      </w:r>
    </w:p>
    <w:p w:rsidR="00BD00FB" w:rsidRDefault="00BD00FB" w:rsidP="00BD00F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23EA0">
        <w:rPr>
          <w:rFonts w:ascii="TH SarabunPSK" w:hAnsi="TH SarabunPSK" w:cs="TH SarabunPSK" w:hint="cs"/>
          <w:b/>
          <w:bCs/>
          <w:sz w:val="32"/>
          <w:szCs w:val="32"/>
          <w:cs/>
        </w:rPr>
        <w:t>มีหน้าที่ ดังนี้</w:t>
      </w:r>
    </w:p>
    <w:p w:rsidR="00BD00FB" w:rsidRDefault="00BD00FB" w:rsidP="00BD00FB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C38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ผู้ควบคุมดูแลศูนย์ มีหน้าที่ดังนี้  </w:t>
      </w:r>
    </w:p>
    <w:p w:rsidR="00BD00FB" w:rsidRDefault="00BD00FB" w:rsidP="00BD00FB">
      <w:pPr>
        <w:pStyle w:val="a3"/>
        <w:ind w:left="0" w:firstLine="1778"/>
        <w:jc w:val="thaiDistribute"/>
        <w:rPr>
          <w:rFonts w:ascii="TH SarabunPSK" w:hAnsi="TH SarabunPSK" w:cs="TH SarabunPSK"/>
          <w:sz w:val="32"/>
          <w:szCs w:val="32"/>
        </w:rPr>
      </w:pPr>
      <w:r w:rsidRPr="006C387B">
        <w:rPr>
          <w:rFonts w:ascii="TH SarabunPSK" w:hAnsi="TH SarabunPSK" w:cs="TH SarabunPSK" w:hint="cs"/>
          <w:sz w:val="32"/>
          <w:szCs w:val="32"/>
          <w:cs/>
        </w:rPr>
        <w:t>ควบคุม กำกับ ดูแล การปฏิบัติหน้าที่ของเจ้าหน้าที่ประจำศูนย์ข้อมูลข่าวสาร สำนักงานประชาสัมพันธ์จังหวัดฉะเชิงเทรา ให้เป็นไปตามความในพระราชบัญญัติข้อมูลข่าวสารของราชการ พ.ศ.๒๕๔๐</w:t>
      </w:r>
    </w:p>
    <w:p w:rsidR="00BD00FB" w:rsidRDefault="00BD00FB" w:rsidP="00BD00FB">
      <w:pPr>
        <w:pStyle w:val="a3"/>
        <w:ind w:left="0" w:firstLine="1778"/>
        <w:jc w:val="thaiDistribute"/>
        <w:rPr>
          <w:rFonts w:ascii="TH SarabunPSK" w:hAnsi="TH SarabunPSK" w:cs="TH SarabunPSK"/>
          <w:sz w:val="32"/>
          <w:szCs w:val="32"/>
        </w:rPr>
      </w:pPr>
    </w:p>
    <w:p w:rsidR="00BD00FB" w:rsidRDefault="00BD00FB" w:rsidP="00BD00FB">
      <w:pPr>
        <w:pStyle w:val="a3"/>
        <w:ind w:left="0" w:firstLine="177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เจ้าหน้าที่......................</w:t>
      </w:r>
    </w:p>
    <w:p w:rsidR="00BD00FB" w:rsidRDefault="00713608" w:rsidP="00713608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6376670" cy="8575220"/>
            <wp:effectExtent l="0" t="0" r="5080" b="0"/>
            <wp:docPr id="1" name="รูปภาพ 1" descr="C:\Users\user\Pictures\2562-05-0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562-05-02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857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12BA" w:rsidRDefault="00F012BA"/>
    <w:sectPr w:rsidR="00F012BA" w:rsidSect="00BD00FB">
      <w:pgSz w:w="11906" w:h="16838"/>
      <w:pgMar w:top="1440" w:right="42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4196"/>
    <w:multiLevelType w:val="hybridMultilevel"/>
    <w:tmpl w:val="1C2E68BA"/>
    <w:lvl w:ilvl="0" w:tplc="494A3184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77874A5A"/>
    <w:multiLevelType w:val="hybridMultilevel"/>
    <w:tmpl w:val="3DA42BA4"/>
    <w:lvl w:ilvl="0" w:tplc="132868A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FB"/>
    <w:rsid w:val="00713608"/>
    <w:rsid w:val="00BD00FB"/>
    <w:rsid w:val="00F0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F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0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360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13608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F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0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360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13608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2019-05-02T08:37:00Z</dcterms:created>
  <dcterms:modified xsi:type="dcterms:W3CDTF">2019-05-02T08:42:00Z</dcterms:modified>
</cp:coreProperties>
</file>