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F6" w:rsidRPr="004F21D1" w:rsidRDefault="00860F17" w:rsidP="00F54EF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CD"/>
          <w:sz w:val="32"/>
          <w:szCs w:val="32"/>
          <w:cs/>
        </w:rPr>
        <w:t>ประวัติ</w:t>
      </w:r>
      <w:r w:rsidR="00F54EF6" w:rsidRPr="004F21D1">
        <w:rPr>
          <w:rFonts w:asciiTheme="majorBidi" w:eastAsia="Times New Roman" w:hAnsiTheme="majorBidi" w:cstheme="majorBidi"/>
          <w:b/>
          <w:bCs/>
          <w:color w:val="0000CD"/>
          <w:sz w:val="32"/>
          <w:szCs w:val="32"/>
          <w:cs/>
        </w:rPr>
        <w:t>สำนักงานประชาสัมพันธ์จังหวัด</w:t>
      </w:r>
      <w:r w:rsidR="004F21D1" w:rsidRPr="004F21D1">
        <w:rPr>
          <w:rFonts w:asciiTheme="majorBidi" w:eastAsia="Times New Roman" w:hAnsiTheme="majorBidi" w:cstheme="majorBidi"/>
          <w:b/>
          <w:bCs/>
          <w:color w:val="0000CD"/>
          <w:sz w:val="32"/>
          <w:szCs w:val="32"/>
          <w:cs/>
        </w:rPr>
        <w:t>ตราด</w:t>
      </w:r>
    </w:p>
    <w:p w:rsidR="00F54EF6" w:rsidRPr="004F21D1" w:rsidRDefault="00F54EF6" w:rsidP="00F54EF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F21D1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F54EF6" w:rsidRPr="00472B02" w:rsidRDefault="00F54EF6" w:rsidP="00F54EF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72B0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ความเป็นมา</w:t>
      </w:r>
    </w:p>
    <w:p w:rsidR="00472B02" w:rsidRPr="00472B02" w:rsidRDefault="00F54EF6" w:rsidP="00956D94">
      <w:pPr>
        <w:spacing w:before="240" w:after="0" w:line="240" w:lineRule="auto"/>
        <w:rPr>
          <w:rStyle w:val="style1"/>
          <w:rFonts w:asciiTheme="majorBidi" w:hAnsiTheme="majorBidi" w:cstheme="majorBidi"/>
          <w:sz w:val="32"/>
          <w:szCs w:val="32"/>
          <w:cs/>
        </w:rPr>
      </w:pPr>
      <w:r w:rsidRPr="00472B02">
        <w:rPr>
          <w:rFonts w:asciiTheme="majorBidi" w:eastAsia="Times New Roman" w:hAnsiTheme="majorBidi" w:cstheme="majorBidi"/>
          <w:sz w:val="32"/>
          <w:szCs w:val="32"/>
        </w:rPr>
        <w:t>         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สำนักงานประชาสัมพันธ์จังหวัด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เป็นหน่วยงานราชการส่วนภูมิภาค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สังกัดกรมประชาสัมพันธ์ สำนักนายกรัฐมนตรี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จัดตั้งขึ้นตามพระราชกฤษฎีกาแบ่งส่วนราชการกรมประชาสัมพันธ์ (ฉบับที่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2)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พ.ศ.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2518 </w:t>
      </w:r>
      <w:r w:rsidR="00DB681C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ลงวันที่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11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2518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ตามข้อ ข กำหนดให้กรมประชาสัมพันธ์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มีส่วนราชการส่วนภูมิภาค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เริ่มมีการตั้งสำนักงานประชาสัมพันธ์จังหวัดขึ้นครั้งแรก เมื่อ</w:t>
      </w:r>
      <w:r w:rsidR="00DB681C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 พ.ศ.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>2525</w:t>
      </w:r>
      <w:r w:rsidR="00BE212E" w:rsidRPr="00472B02">
        <w:rPr>
          <w:rStyle w:val="style1"/>
          <w:rFonts w:asciiTheme="majorBidi" w:hAnsiTheme="majorBidi" w:cstheme="majorBidi"/>
          <w:sz w:val="32"/>
          <w:szCs w:val="32"/>
        </w:rPr>
        <w:t> </w:t>
      </w:r>
      <w:r w:rsidR="000F170E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นับจากนั้นก็มีการจัดตั้งเพิ่มขึ้นเรื่อยๆ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ทุกปีตามความเร่งด่วนของแต่ละจังหวัด จนกระทั่งมาถึง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ปี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2538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จึงมีครบทั่วประเทศทุกจังหวัด คือ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75 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จังหวัด (กรุงเทพฯมหานคร ไม่มี)</w:t>
      </w:r>
      <w:r w:rsidR="00976F8C" w:rsidRPr="00472B02">
        <w:rPr>
          <w:rStyle w:val="style1"/>
          <w:rFonts w:asciiTheme="majorBidi" w:hAnsiTheme="majorBidi" w:cstheme="majorBidi"/>
          <w:sz w:val="32"/>
          <w:szCs w:val="32"/>
        </w:rPr>
        <w:t> </w:t>
      </w:r>
      <w:r w:rsidR="00472B02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ในปี 2554 มี </w:t>
      </w:r>
      <w:proofErr w:type="spellStart"/>
      <w:r w:rsidR="00472B02">
        <w:rPr>
          <w:rStyle w:val="style1"/>
          <w:rFonts w:asciiTheme="majorBidi" w:hAnsiTheme="majorBidi" w:cstheme="majorBidi" w:hint="cs"/>
          <w:sz w:val="32"/>
          <w:szCs w:val="32"/>
          <w:cs/>
        </w:rPr>
        <w:t>พรบ</w:t>
      </w:r>
      <w:proofErr w:type="spellEnd"/>
      <w:r w:rsidR="00472B02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.จัดตั้งจังหวัดบึงกาฬ  </w:t>
      </w:r>
      <w:r w:rsidR="00472B02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กรมประชาสัมพันธ์</w:t>
      </w:r>
      <w:r w:rsidR="00472B02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="00472B02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ได้จัดตั้งสำนักงานประชาสัมพันธ์จังหวัดบึงกาฬ</w:t>
      </w:r>
      <w:r w:rsidR="00472B02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72B02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อย่างเป็นทางการเมื่อวันที่</w:t>
      </w:r>
      <w:r w:rsidR="00472B02"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13 </w:t>
      </w:r>
      <w:proofErr w:type="spellStart"/>
      <w:r w:rsidR="00472B02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กรกฏาคม</w:t>
      </w:r>
      <w:proofErr w:type="spellEnd"/>
      <w:r w:rsidR="00472B02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 </w:t>
      </w:r>
      <w:r w:rsidR="00472B02" w:rsidRPr="00472B02">
        <w:rPr>
          <w:rStyle w:val="style1"/>
          <w:rFonts w:asciiTheme="majorBidi" w:hAnsiTheme="majorBidi" w:cstheme="majorBidi"/>
          <w:sz w:val="32"/>
          <w:szCs w:val="32"/>
        </w:rPr>
        <w:t>2555 </w:t>
      </w:r>
      <w:r w:rsidR="00472B02">
        <w:rPr>
          <w:rStyle w:val="style1"/>
          <w:rFonts w:asciiTheme="majorBidi" w:hAnsiTheme="majorBidi" w:cstheme="majorBidi" w:hint="cs"/>
          <w:sz w:val="32"/>
          <w:szCs w:val="32"/>
          <w:cs/>
        </w:rPr>
        <w:t>เป็นจังหวัดล่าสุด</w:t>
      </w:r>
    </w:p>
    <w:p w:rsidR="00472B02" w:rsidRDefault="00472B02" w:rsidP="00472B02">
      <w:pPr>
        <w:spacing w:after="0" w:line="240" w:lineRule="auto"/>
        <w:rPr>
          <w:rStyle w:val="style1"/>
          <w:rFonts w:asciiTheme="majorBidi" w:hAnsiTheme="majorBidi" w:cstheme="majorBidi"/>
          <w:sz w:val="32"/>
          <w:szCs w:val="32"/>
        </w:rPr>
      </w:pPr>
    </w:p>
    <w:p w:rsidR="005450CA" w:rsidRDefault="00976F8C" w:rsidP="005450CA">
      <w:pPr>
        <w:spacing w:after="0" w:line="240" w:lineRule="auto"/>
        <w:ind w:firstLine="720"/>
        <w:rPr>
          <w:rStyle w:val="style1"/>
          <w:rFonts w:asciiTheme="majorBidi" w:hAnsiTheme="majorBidi" w:cstheme="majorBidi"/>
          <w:sz w:val="32"/>
          <w:szCs w:val="32"/>
        </w:rPr>
      </w:pPr>
      <w:r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สำนักงานประชาสัมพันธ์จังหวัด</w:t>
      </w:r>
      <w:r w:rsidR="00BE212E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ตราด </w:t>
      </w:r>
      <w:r w:rsidRPr="00472B02">
        <w:rPr>
          <w:rStyle w:val="style1"/>
          <w:rFonts w:asciiTheme="majorBidi" w:hAnsiTheme="majorBidi" w:cstheme="majorBidi"/>
          <w:sz w:val="32"/>
          <w:szCs w:val="32"/>
        </w:rPr>
        <w:t xml:space="preserve"> </w:t>
      </w:r>
      <w:r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เป็นหน่วยงานราชการส่วนภูมิภาค ของกรมประชาสัมพันธ์ </w:t>
      </w:r>
      <w:r w:rsidR="00BE212E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 จัดตั้งเมื่อ</w:t>
      </w:r>
      <w:r w:rsidR="000F170E">
        <w:rPr>
          <w:rStyle w:val="style1"/>
          <w:rFonts w:asciiTheme="majorBidi" w:hAnsiTheme="majorBidi" w:cstheme="majorBidi" w:hint="cs"/>
          <w:sz w:val="32"/>
          <w:szCs w:val="32"/>
          <w:cs/>
        </w:rPr>
        <w:t>วันที่ 1 มีนาคม พ.ศ.</w:t>
      </w:r>
      <w:r w:rsidR="00BE212E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 2525</w:t>
      </w:r>
      <w:r w:rsidR="000F170E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 เป็นสำนักงานประชาสัมพันธ์ลำดับที่ 13 </w:t>
      </w:r>
      <w:r w:rsidR="00BE212E" w:rsidRPr="00472B02">
        <w:rPr>
          <w:rStyle w:val="style1"/>
          <w:rFonts w:asciiTheme="majorBidi" w:hAnsiTheme="majorBidi" w:cstheme="majorBidi"/>
          <w:sz w:val="32"/>
          <w:szCs w:val="32"/>
          <w:cs/>
        </w:rPr>
        <w:t xml:space="preserve"> </w:t>
      </w:r>
      <w:r w:rsidR="00BB5411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170E">
        <w:rPr>
          <w:rStyle w:val="style1"/>
          <w:rFonts w:asciiTheme="majorBidi" w:hAnsiTheme="majorBidi" w:cstheme="majorBidi" w:hint="cs"/>
          <w:sz w:val="32"/>
          <w:szCs w:val="32"/>
          <w:cs/>
        </w:rPr>
        <w:t>มี</w:t>
      </w:r>
      <w:r w:rsidR="00BB5411">
        <w:rPr>
          <w:rStyle w:val="style1"/>
          <w:rFonts w:asciiTheme="majorBidi" w:hAnsiTheme="majorBidi" w:cstheme="majorBidi" w:hint="cs"/>
          <w:sz w:val="32"/>
          <w:szCs w:val="32"/>
          <w:cs/>
        </w:rPr>
        <w:t>ที่ทำการ</w:t>
      </w:r>
      <w:r w:rsidR="00BE212E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อยู่ชั้น 2 ศาลากลางจังหวัดตราด</w:t>
      </w:r>
      <w:r w:rsidR="00472B02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BB5411">
        <w:rPr>
          <w:rStyle w:val="style1"/>
          <w:rFonts w:asciiTheme="majorBidi" w:hAnsiTheme="majorBidi" w:cstheme="majorBidi" w:hint="cs"/>
          <w:sz w:val="32"/>
          <w:szCs w:val="32"/>
          <w:cs/>
        </w:rPr>
        <w:t>เรือนไม้</w:t>
      </w:r>
      <w:r w:rsidR="00BE212E" w:rsidRPr="00472B02">
        <w:rPr>
          <w:rStyle w:val="style1"/>
          <w:rFonts w:asciiTheme="majorBidi" w:hAnsiTheme="majorBidi" w:cstheme="majorBidi"/>
          <w:sz w:val="32"/>
          <w:szCs w:val="32"/>
          <w:cs/>
        </w:rPr>
        <w:t>หลังเก่า</w:t>
      </w:r>
      <w:r w:rsidR="00840850">
        <w:rPr>
          <w:rStyle w:val="style1"/>
          <w:rFonts w:asciiTheme="majorBidi" w:hAnsiTheme="majorBidi" w:cstheme="majorBidi" w:hint="cs"/>
          <w:sz w:val="32"/>
          <w:szCs w:val="32"/>
          <w:cs/>
        </w:rPr>
        <w:t>)</w:t>
      </w:r>
      <w:r w:rsidR="000C0CA2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170E">
        <w:rPr>
          <w:rStyle w:val="style1"/>
          <w:rFonts w:asciiTheme="majorBidi" w:hAnsiTheme="majorBidi" w:cstheme="majorBidi" w:hint="cs"/>
          <w:sz w:val="32"/>
          <w:szCs w:val="32"/>
          <w:cs/>
        </w:rPr>
        <w:t>ปัจจุบันศาลากลางจัง</w:t>
      </w:r>
      <w:r w:rsidR="000C0CA2">
        <w:rPr>
          <w:rStyle w:val="style1"/>
          <w:rFonts w:asciiTheme="majorBidi" w:hAnsiTheme="majorBidi" w:cstheme="majorBidi" w:hint="cs"/>
          <w:sz w:val="32"/>
          <w:szCs w:val="32"/>
          <w:cs/>
        </w:rPr>
        <w:t>หวัดตราดเรือนไม้หลังเก่า</w:t>
      </w:r>
      <w:r w:rsidR="000F170E">
        <w:rPr>
          <w:rStyle w:val="style1"/>
          <w:rFonts w:asciiTheme="majorBidi" w:hAnsiTheme="majorBidi" w:cstheme="majorBidi" w:hint="cs"/>
          <w:sz w:val="32"/>
          <w:szCs w:val="32"/>
          <w:cs/>
        </w:rPr>
        <w:t>เป็น</w:t>
      </w:r>
      <w:r w:rsidR="00216EF5">
        <w:rPr>
          <w:rStyle w:val="style1"/>
          <w:rFonts w:asciiTheme="majorBidi" w:hAnsiTheme="majorBidi" w:cstheme="majorBidi" w:hint="cs"/>
          <w:sz w:val="32"/>
          <w:szCs w:val="32"/>
          <w:cs/>
        </w:rPr>
        <w:t>พิพิธภัณฑสถาน</w:t>
      </w:r>
      <w:r w:rsidR="000C0CA2">
        <w:rPr>
          <w:rStyle w:val="style1"/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216EF5">
        <w:rPr>
          <w:rStyle w:val="style1"/>
          <w:rFonts w:asciiTheme="majorBidi" w:hAnsiTheme="majorBidi" w:cstheme="majorBidi" w:hint="cs"/>
          <w:sz w:val="32"/>
          <w:szCs w:val="32"/>
          <w:cs/>
        </w:rPr>
        <w:t>เมืองตราด</w:t>
      </w:r>
    </w:p>
    <w:p w:rsidR="00F54EF6" w:rsidRDefault="00BB5411" w:rsidP="00BB5411">
      <w:pPr>
        <w:spacing w:before="240"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สำนักงานประชาสัมพันธ์จังหวัดตราด </w:t>
      </w:r>
      <w:r w:rsidRPr="004F21D1">
        <w:rPr>
          <w:rFonts w:asciiTheme="majorBidi" w:eastAsia="Times New Roman" w:hAnsiTheme="majorBidi" w:cstheme="majorBidi"/>
          <w:sz w:val="32"/>
          <w:szCs w:val="32"/>
          <w:cs/>
        </w:rPr>
        <w:t>ย้ายที่ทำการ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จากศาลากลาง</w:t>
      </w:r>
      <w:r w:rsidR="000C0CA2">
        <w:rPr>
          <w:rFonts w:asciiTheme="majorBidi" w:eastAsia="Times New Roman" w:hAnsiTheme="majorBidi" w:cstheme="majorBidi" w:hint="cs"/>
          <w:sz w:val="32"/>
          <w:szCs w:val="32"/>
          <w:cs/>
        </w:rPr>
        <w:t>จังหวัดตราด (เรือนไม้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หลังเก่า</w:t>
      </w:r>
      <w:r w:rsidR="000C0CA2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D83161">
        <w:rPr>
          <w:rFonts w:asciiTheme="majorBidi" w:eastAsia="Times New Roman" w:hAnsiTheme="majorBidi" w:cstheme="majorBidi" w:hint="cs"/>
          <w:color w:val="FF0000"/>
          <w:sz w:val="32"/>
          <w:szCs w:val="32"/>
          <w:cs/>
        </w:rPr>
        <w:t xml:space="preserve"> </w:t>
      </w:r>
      <w:r w:rsidR="00E01B5A" w:rsidRPr="005C275A">
        <w:rPr>
          <w:rFonts w:asciiTheme="majorBidi" w:eastAsia="Times New Roman" w:hAnsiTheme="majorBidi" w:cstheme="majorBidi" w:hint="cs"/>
          <w:sz w:val="32"/>
          <w:szCs w:val="32"/>
          <w:cs/>
        </w:rPr>
        <w:t>เมื่อ</w:t>
      </w:r>
      <w:r w:rsidR="005C275A" w:rsidRPr="005C275A">
        <w:rPr>
          <w:rFonts w:asciiTheme="majorBidi" w:eastAsia="Times New Roman" w:hAnsiTheme="majorBidi" w:cstheme="majorBidi" w:hint="cs"/>
          <w:sz w:val="32"/>
          <w:szCs w:val="32"/>
          <w:cs/>
        </w:rPr>
        <w:t>เดือนมิถุนายน  พ.ศ.</w:t>
      </w:r>
      <w:r w:rsidR="00E01B5A" w:rsidRPr="005C275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25</w:t>
      </w:r>
      <w:r w:rsidR="000C0CA2" w:rsidRPr="005C275A">
        <w:rPr>
          <w:rFonts w:asciiTheme="majorBidi" w:eastAsia="Times New Roman" w:hAnsiTheme="majorBidi" w:cstheme="majorBidi" w:hint="cs"/>
          <w:sz w:val="32"/>
          <w:szCs w:val="32"/>
          <w:cs/>
        </w:rPr>
        <w:t>40</w:t>
      </w:r>
      <w:r w:rsidR="000C0CA2">
        <w:rPr>
          <w:rFonts w:asciiTheme="majorBidi" w:eastAsia="Times New Roman" w:hAnsiTheme="majorBidi" w:cstheme="majorBidi" w:hint="cs"/>
          <w:color w:val="FF0000"/>
          <w:sz w:val="32"/>
          <w:szCs w:val="32"/>
          <w:cs/>
        </w:rPr>
        <w:t xml:space="preserve">  </w:t>
      </w:r>
      <w:r w:rsidR="004F21D1">
        <w:rPr>
          <w:rFonts w:asciiTheme="majorBidi" w:eastAsia="Times New Roman" w:hAnsiTheme="majorBidi" w:cstheme="majorBidi" w:hint="cs"/>
          <w:sz w:val="32"/>
          <w:szCs w:val="32"/>
          <w:cs/>
        </w:rPr>
        <w:t>ปัจจุบัน</w:t>
      </w:r>
      <w:r w:rsidR="00F54EF6" w:rsidRPr="004F21D1">
        <w:rPr>
          <w:rFonts w:asciiTheme="majorBidi" w:eastAsia="Times New Roman" w:hAnsiTheme="majorBidi" w:cstheme="majorBidi"/>
          <w:sz w:val="32"/>
          <w:szCs w:val="32"/>
          <w:cs/>
        </w:rPr>
        <w:t>สำนักงานตั้งอยู่ชั้น</w:t>
      </w:r>
      <w:r w:rsidR="004F21D1">
        <w:rPr>
          <w:rFonts w:asciiTheme="majorBidi" w:eastAsia="Times New Roman" w:hAnsiTheme="majorBidi" w:cstheme="majorBidi"/>
          <w:sz w:val="32"/>
          <w:szCs w:val="32"/>
        </w:rPr>
        <w:t xml:space="preserve"> 2</w:t>
      </w:r>
      <w:r w:rsidR="00F54EF6" w:rsidRPr="004F21D1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4F21D1">
        <w:rPr>
          <w:rFonts w:asciiTheme="majorBidi" w:eastAsia="Times New Roman" w:hAnsiTheme="majorBidi" w:cstheme="majorBidi"/>
          <w:sz w:val="32"/>
          <w:szCs w:val="32"/>
          <w:cs/>
        </w:rPr>
        <w:t>ศาลากลางจังหวัด</w:t>
      </w:r>
      <w:r w:rsidR="004F21D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ตราด </w:t>
      </w:r>
      <w:r w:rsidR="004F21D1">
        <w:rPr>
          <w:rFonts w:asciiTheme="majorBidi" w:eastAsia="Times New Roman" w:hAnsiTheme="majorBidi" w:cstheme="majorBidi"/>
          <w:sz w:val="32"/>
          <w:szCs w:val="32"/>
          <w:cs/>
        </w:rPr>
        <w:t>ถนน</w:t>
      </w:r>
      <w:r w:rsidR="004F21D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ราษฎร์นิยม </w:t>
      </w:r>
      <w:r w:rsidR="005C275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</w:t>
      </w:r>
      <w:r w:rsidR="004F21D1">
        <w:rPr>
          <w:rFonts w:asciiTheme="majorBidi" w:eastAsia="Times New Roman" w:hAnsiTheme="majorBidi" w:cstheme="majorBidi"/>
          <w:sz w:val="32"/>
          <w:szCs w:val="32"/>
          <w:cs/>
        </w:rPr>
        <w:t>ต.</w:t>
      </w:r>
      <w:r w:rsidR="004F21D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บางพระ อ.เมือง </w:t>
      </w:r>
      <w:r w:rsidR="005C275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F21D1">
        <w:rPr>
          <w:rFonts w:asciiTheme="majorBidi" w:eastAsia="Times New Roman" w:hAnsiTheme="majorBidi" w:cstheme="majorBidi" w:hint="cs"/>
          <w:sz w:val="32"/>
          <w:szCs w:val="32"/>
          <w:cs/>
        </w:rPr>
        <w:t>จ.ตราด</w:t>
      </w:r>
      <w:r w:rsidR="00F54EF6" w:rsidRPr="004F21D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85BAD">
        <w:rPr>
          <w:rFonts w:asciiTheme="majorBidi" w:hAnsiTheme="majorBidi" w:cstheme="majorBidi"/>
          <w:sz w:val="32"/>
          <w:szCs w:val="32"/>
        </w:rPr>
        <w:t xml:space="preserve"> </w:t>
      </w:r>
    </w:p>
    <w:p w:rsidR="00F54EF6" w:rsidRPr="00F62390" w:rsidRDefault="00F62390" w:rsidP="00F62390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6239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ทำเนียบประชาสัมพันธ์จังหวัดตราด </w:t>
      </w:r>
      <w:r w:rsidR="00F54EF6" w:rsidRPr="004F21D1">
        <w:rPr>
          <w:rFonts w:asciiTheme="majorBidi" w:eastAsia="Times New Roman" w:hAnsiTheme="majorBidi" w:cstheme="majorBidi"/>
          <w:sz w:val="32"/>
          <w:szCs w:val="32"/>
        </w:rPr>
        <w:t>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2471"/>
      </w:tblGrid>
      <w:tr w:rsidR="00FA5092" w:rsidTr="000C0CA2">
        <w:tc>
          <w:tcPr>
            <w:tcW w:w="959" w:type="dxa"/>
          </w:tcPr>
          <w:p w:rsidR="00FA5092" w:rsidRDefault="00FA5092" w:rsidP="00FA509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FA5092" w:rsidRDefault="00FA5092" w:rsidP="00FA509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835" w:type="dxa"/>
          </w:tcPr>
          <w:p w:rsidR="00FA5092" w:rsidRDefault="00FA5092" w:rsidP="00FA509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ระยะเวลาดำรงตำแหน่ง</w:t>
            </w:r>
          </w:p>
        </w:tc>
        <w:tc>
          <w:tcPr>
            <w:tcW w:w="2471" w:type="dxa"/>
          </w:tcPr>
          <w:p w:rsidR="00FA5092" w:rsidRDefault="00FA5092" w:rsidP="00FA509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หมายเหตุ</w:t>
            </w:r>
          </w:p>
        </w:tc>
      </w:tr>
      <w:tr w:rsidR="00FA5092" w:rsidTr="000C0CA2">
        <w:tc>
          <w:tcPr>
            <w:tcW w:w="959" w:type="dxa"/>
          </w:tcPr>
          <w:p w:rsidR="00FA5092" w:rsidRDefault="00FA5092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FA5092" w:rsidRDefault="00FA509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F21D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เฉลิมพล  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สุมังคละสมบัติ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FA5092" w:rsidRDefault="00FA509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1 มิ.ย.</w:t>
            </w:r>
            <w:r w:rsidRPr="004F21D1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2525 - 1 ก.ค.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2527</w:t>
            </w:r>
          </w:p>
        </w:tc>
        <w:tc>
          <w:tcPr>
            <w:tcW w:w="2471" w:type="dxa"/>
          </w:tcPr>
          <w:p w:rsidR="00FA5092" w:rsidRDefault="00FA509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FA5092" w:rsidTr="000C0CA2">
        <w:tc>
          <w:tcPr>
            <w:tcW w:w="959" w:type="dxa"/>
          </w:tcPr>
          <w:p w:rsidR="00FA5092" w:rsidRDefault="00FA5092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</w:t>
            </w:r>
            <w:r w:rsidRPr="004F21D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FA5092" w:rsidRPr="004F21D1" w:rsidRDefault="00FA509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4F21D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อำนวย 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ปานนุ้ย </w:t>
            </w:r>
            <w:r w:rsidRPr="004F21D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FA5092" w:rsidRDefault="00FA509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ก.ค.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2527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1 มิ.ย.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2532</w:t>
            </w:r>
          </w:p>
        </w:tc>
        <w:tc>
          <w:tcPr>
            <w:tcW w:w="2471" w:type="dxa"/>
          </w:tcPr>
          <w:p w:rsidR="00FA5092" w:rsidRDefault="00FA509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FA5092" w:rsidTr="000C0CA2">
        <w:tc>
          <w:tcPr>
            <w:tcW w:w="959" w:type="dxa"/>
          </w:tcPr>
          <w:p w:rsidR="00FA5092" w:rsidRDefault="00FA5092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</w:t>
            </w:r>
            <w:r w:rsidRPr="004F21D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FA5092" w:rsidRPr="004F21D1" w:rsidRDefault="00FA509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นายจำลักษณ์ 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อั๋นประเสริฐ  </w:t>
            </w:r>
          </w:p>
        </w:tc>
        <w:tc>
          <w:tcPr>
            <w:tcW w:w="2835" w:type="dxa"/>
          </w:tcPr>
          <w:p w:rsidR="00FA5092" w:rsidRDefault="00FA509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1 มิ.ย.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2532  -</w:t>
            </w:r>
            <w:r w:rsidR="00DB681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30 </w:t>
            </w:r>
            <w:r w:rsidR="00DB681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ก.ย.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DB681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2536</w:t>
            </w:r>
          </w:p>
        </w:tc>
        <w:tc>
          <w:tcPr>
            <w:tcW w:w="2471" w:type="dxa"/>
          </w:tcPr>
          <w:p w:rsidR="00FA5092" w:rsidRPr="000C0CA2" w:rsidRDefault="000C0CA2" w:rsidP="00F54EF6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0C0CA2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น.ส.</w:t>
            </w:r>
            <w:proofErr w:type="spellStart"/>
            <w:r w:rsidRPr="000C0CA2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สาริกา</w:t>
            </w:r>
            <w:proofErr w:type="spellEnd"/>
            <w:r w:rsidRPr="000C0CA2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สัมมา </w:t>
            </w:r>
            <w:proofErr w:type="spellStart"/>
            <w:r w:rsidRPr="000C0CA2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ผช</w:t>
            </w:r>
            <w:proofErr w:type="spellEnd"/>
            <w:r w:rsidRPr="000C0CA2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รักษาการ</w:t>
            </w:r>
          </w:p>
        </w:tc>
      </w:tr>
      <w:tr w:rsidR="00DB681C" w:rsidTr="000C0CA2">
        <w:tc>
          <w:tcPr>
            <w:tcW w:w="959" w:type="dxa"/>
          </w:tcPr>
          <w:p w:rsidR="00DB681C" w:rsidRDefault="00DB681C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พล 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แตงอ่อน</w:t>
            </w:r>
          </w:p>
        </w:tc>
        <w:tc>
          <w:tcPr>
            <w:tcW w:w="2835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 พ.ย.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2536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4 เม.ย.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2540</w:t>
            </w:r>
          </w:p>
        </w:tc>
        <w:tc>
          <w:tcPr>
            <w:tcW w:w="2471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B681C" w:rsidTr="000C0CA2">
        <w:tc>
          <w:tcPr>
            <w:tcW w:w="959" w:type="dxa"/>
          </w:tcPr>
          <w:p w:rsidR="00DB681C" w:rsidRDefault="00DB681C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</w:t>
            </w:r>
          </w:p>
        </w:tc>
        <w:tc>
          <w:tcPr>
            <w:tcW w:w="2977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นายฉัตรเฉลิม 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หัตถกรรม</w:t>
            </w:r>
          </w:p>
        </w:tc>
        <w:tc>
          <w:tcPr>
            <w:tcW w:w="2835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 เม.ย.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2540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11 ส.ค.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2540</w:t>
            </w:r>
          </w:p>
        </w:tc>
        <w:tc>
          <w:tcPr>
            <w:tcW w:w="2471" w:type="dxa"/>
          </w:tcPr>
          <w:p w:rsidR="00DB681C" w:rsidRPr="00DF13DF" w:rsidRDefault="00DF13DF" w:rsidP="00F54EF6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DF13DF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นายนพชัย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ภาสิริ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ผช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.รักษาการ</w:t>
            </w:r>
          </w:p>
        </w:tc>
      </w:tr>
      <w:tr w:rsidR="00DB681C" w:rsidTr="000C0CA2">
        <w:tc>
          <w:tcPr>
            <w:tcW w:w="959" w:type="dxa"/>
          </w:tcPr>
          <w:p w:rsidR="00DB681C" w:rsidRDefault="00DB681C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</w:t>
            </w:r>
          </w:p>
        </w:tc>
        <w:tc>
          <w:tcPr>
            <w:tcW w:w="2977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นายเพทาย 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ไชยดิษฐ์</w:t>
            </w:r>
          </w:p>
        </w:tc>
        <w:tc>
          <w:tcPr>
            <w:tcW w:w="2835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22 ก.ย. 2540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31 ม.ค. 2546</w:t>
            </w:r>
          </w:p>
        </w:tc>
        <w:tc>
          <w:tcPr>
            <w:tcW w:w="2471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B681C" w:rsidTr="000C0CA2">
        <w:tc>
          <w:tcPr>
            <w:tcW w:w="959" w:type="dxa"/>
          </w:tcPr>
          <w:p w:rsidR="00DB681C" w:rsidRDefault="00DB681C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</w:t>
            </w:r>
          </w:p>
        </w:tc>
        <w:tc>
          <w:tcPr>
            <w:tcW w:w="2977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นายวิมล  ไกรลาส</w:t>
            </w:r>
          </w:p>
        </w:tc>
        <w:tc>
          <w:tcPr>
            <w:tcW w:w="2835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31 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ม.ค. 2546 </w:t>
            </w:r>
            <w:r w:rsidR="000C0CA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–</w:t>
            </w:r>
            <w:r w:rsidR="000C0CA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6 ก.พ. 2550</w:t>
            </w:r>
          </w:p>
        </w:tc>
        <w:tc>
          <w:tcPr>
            <w:tcW w:w="2471" w:type="dxa"/>
          </w:tcPr>
          <w:p w:rsidR="00DB681C" w:rsidRDefault="00DB681C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0C0CA2" w:rsidTr="000C0CA2">
        <w:tc>
          <w:tcPr>
            <w:tcW w:w="959" w:type="dxa"/>
          </w:tcPr>
          <w:p w:rsidR="000C0CA2" w:rsidRDefault="000C0CA2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</w:t>
            </w:r>
          </w:p>
        </w:tc>
        <w:tc>
          <w:tcPr>
            <w:tcW w:w="2977" w:type="dxa"/>
          </w:tcPr>
          <w:p w:rsidR="000C0CA2" w:rsidRDefault="000C0CA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น.ส.กัญญารัตน์  เกียรติสุภา</w:t>
            </w:r>
          </w:p>
        </w:tc>
        <w:tc>
          <w:tcPr>
            <w:tcW w:w="2835" w:type="dxa"/>
          </w:tcPr>
          <w:p w:rsidR="000C0CA2" w:rsidRDefault="000C0CA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6 ก.พ. 2550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4 มิ.ย. 2553</w:t>
            </w:r>
          </w:p>
        </w:tc>
        <w:tc>
          <w:tcPr>
            <w:tcW w:w="2471" w:type="dxa"/>
          </w:tcPr>
          <w:p w:rsidR="000C0CA2" w:rsidRDefault="000C0CA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0C0CA2" w:rsidTr="000C0CA2">
        <w:tc>
          <w:tcPr>
            <w:tcW w:w="959" w:type="dxa"/>
          </w:tcPr>
          <w:p w:rsidR="000C0CA2" w:rsidRDefault="000C0CA2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9.</w:t>
            </w:r>
          </w:p>
        </w:tc>
        <w:tc>
          <w:tcPr>
            <w:tcW w:w="2977" w:type="dxa"/>
          </w:tcPr>
          <w:p w:rsidR="000C0CA2" w:rsidRDefault="000C0CA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นายเชาว์ 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วิสุทธิ์ธ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นากร </w:t>
            </w:r>
          </w:p>
        </w:tc>
        <w:tc>
          <w:tcPr>
            <w:tcW w:w="2835" w:type="dxa"/>
          </w:tcPr>
          <w:p w:rsidR="000C0CA2" w:rsidRDefault="000C0CA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4 มิ.ย. 2553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30 ก.ย. 2555</w:t>
            </w:r>
          </w:p>
        </w:tc>
        <w:tc>
          <w:tcPr>
            <w:tcW w:w="2471" w:type="dxa"/>
          </w:tcPr>
          <w:p w:rsidR="000C0CA2" w:rsidRPr="00DF13DF" w:rsidRDefault="00DF13DF" w:rsidP="00F54EF6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DF13DF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นายแสวง ศรีทอง </w:t>
            </w:r>
            <w:proofErr w:type="spellStart"/>
            <w:r w:rsidRPr="00DF13DF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ผช</w:t>
            </w:r>
            <w:proofErr w:type="spellEnd"/>
            <w:r w:rsidRPr="00DF13DF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รักษาการ</w:t>
            </w:r>
          </w:p>
        </w:tc>
      </w:tr>
      <w:tr w:rsidR="000C0CA2" w:rsidTr="000C0CA2">
        <w:tc>
          <w:tcPr>
            <w:tcW w:w="959" w:type="dxa"/>
          </w:tcPr>
          <w:p w:rsidR="000C0CA2" w:rsidRDefault="000C0CA2" w:rsidP="000C0CA2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10.</w:t>
            </w:r>
          </w:p>
        </w:tc>
        <w:tc>
          <w:tcPr>
            <w:tcW w:w="2977" w:type="dxa"/>
          </w:tcPr>
          <w:p w:rsidR="000C0CA2" w:rsidRDefault="000C0CA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สาริกา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รัตน์</w:t>
            </w:r>
          </w:p>
        </w:tc>
        <w:tc>
          <w:tcPr>
            <w:tcW w:w="2835" w:type="dxa"/>
          </w:tcPr>
          <w:p w:rsidR="000C0CA2" w:rsidRDefault="000C0CA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7 ก.พ. 2556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ปัจจุบัน</w:t>
            </w:r>
          </w:p>
        </w:tc>
        <w:tc>
          <w:tcPr>
            <w:tcW w:w="2471" w:type="dxa"/>
          </w:tcPr>
          <w:p w:rsidR="000C0CA2" w:rsidRDefault="000C0CA2" w:rsidP="00F54EF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D85BAD" w:rsidRPr="002B2A7C" w:rsidRDefault="00D85BAD" w:rsidP="00F730C8">
      <w:pPr>
        <w:spacing w:after="0" w:line="240" w:lineRule="auto"/>
        <w:rPr>
          <w:rFonts w:ascii="Angsana New" w:eastAsia="Times New Roman" w:hAnsi="Angsana New" w:cs="Angsana New"/>
          <w:b/>
          <w:bCs/>
          <w:color w:val="00B050"/>
          <w:sz w:val="36"/>
          <w:szCs w:val="36"/>
        </w:rPr>
      </w:pPr>
      <w:r w:rsidRPr="002B2A7C">
        <w:rPr>
          <w:rFonts w:ascii="Angsana New" w:eastAsia="Times New Roman" w:hAnsi="Angsana New" w:cs="Angsana New" w:hint="cs"/>
          <w:b/>
          <w:bCs/>
          <w:color w:val="00B050"/>
          <w:sz w:val="36"/>
          <w:szCs w:val="36"/>
          <w:cs/>
        </w:rPr>
        <w:lastRenderedPageBreak/>
        <w:t>ติดต่อเรา</w:t>
      </w:r>
    </w:p>
    <w:p w:rsidR="00D85BAD" w:rsidRPr="002B2A7C" w:rsidRDefault="00D85BAD" w:rsidP="00F730C8">
      <w:pPr>
        <w:spacing w:after="0" w:line="240" w:lineRule="auto"/>
        <w:rPr>
          <w:rFonts w:ascii="Angsana New" w:eastAsia="Times New Roman" w:hAnsi="Angsana New" w:cs="Angsana New"/>
          <w:b/>
          <w:bCs/>
          <w:color w:val="00B050"/>
          <w:sz w:val="36"/>
          <w:szCs w:val="36"/>
        </w:rPr>
      </w:pPr>
      <w:r w:rsidRPr="002B2A7C">
        <w:rPr>
          <w:rFonts w:ascii="Angsana New" w:eastAsia="Times New Roman" w:hAnsi="Angsana New" w:cs="Angsana New" w:hint="cs"/>
          <w:b/>
          <w:bCs/>
          <w:color w:val="00B050"/>
          <w:sz w:val="36"/>
          <w:szCs w:val="36"/>
          <w:cs/>
        </w:rPr>
        <w:t xml:space="preserve">ที่อยู่ปัจจุบัน  </w:t>
      </w:r>
    </w:p>
    <w:p w:rsidR="00F54EF6" w:rsidRDefault="00D85BAD" w:rsidP="00F730C8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 w:rsidRPr="00D85BAD">
        <w:rPr>
          <w:rFonts w:ascii="Angsana New" w:eastAsia="Times New Roman" w:hAnsi="Angsana New" w:cs="Angsana New" w:hint="cs"/>
          <w:sz w:val="36"/>
          <w:szCs w:val="36"/>
          <w:cs/>
        </w:rPr>
        <w:t xml:space="preserve">            </w:t>
      </w:r>
      <w:r w:rsidRPr="002B2A7C">
        <w:rPr>
          <w:rFonts w:ascii="Angsana New" w:eastAsia="Times New Roman" w:hAnsi="Angsana New" w:cs="Angsana New" w:hint="cs"/>
          <w:sz w:val="36"/>
          <w:szCs w:val="36"/>
          <w:cs/>
        </w:rPr>
        <w:t xml:space="preserve">สำนักงานประชาสัมพันธ์จังหวัดตราด </w:t>
      </w:r>
      <w:r w:rsidR="002B2A7C">
        <w:rPr>
          <w:rFonts w:ascii="Angsana New" w:eastAsia="Times New Roman" w:hAnsi="Angsana New" w:cs="Angsana New" w:hint="cs"/>
          <w:sz w:val="36"/>
          <w:szCs w:val="36"/>
          <w:cs/>
        </w:rPr>
        <w:t xml:space="preserve"> ชั้น 2 ศาลากลางจังหวัดตราด</w:t>
      </w:r>
      <w:r w:rsidR="00CB4ABE">
        <w:rPr>
          <w:rFonts w:ascii="Angsana New" w:eastAsia="Times New Roman" w:hAnsi="Angsana New" w:cs="Angsana New" w:hint="cs"/>
          <w:sz w:val="36"/>
          <w:szCs w:val="36"/>
          <w:cs/>
        </w:rPr>
        <w:t xml:space="preserve">  ต.บางพระ      ถนนราษฎร์นิยม   อ.เมือง  จ.ตราด   รหัสไปรษณีย์</w:t>
      </w:r>
      <w:r w:rsidRPr="002B2A7C">
        <w:rPr>
          <w:rFonts w:ascii="Angsana New" w:eastAsia="Times New Roman" w:hAnsi="Angsana New" w:cs="Angsana New" w:hint="cs"/>
          <w:sz w:val="36"/>
          <w:szCs w:val="36"/>
          <w:cs/>
        </w:rPr>
        <w:t xml:space="preserve"> </w:t>
      </w:r>
      <w:r w:rsidR="00CB4ABE">
        <w:rPr>
          <w:rFonts w:ascii="Angsana New" w:eastAsia="Times New Roman" w:hAnsi="Angsana New" w:cs="Angsana New" w:hint="cs"/>
          <w:sz w:val="36"/>
          <w:szCs w:val="36"/>
          <w:cs/>
        </w:rPr>
        <w:t xml:space="preserve"> 23000</w:t>
      </w:r>
    </w:p>
    <w:p w:rsidR="00CB4ABE" w:rsidRDefault="00CB4ABE" w:rsidP="00F730C8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 w:hint="cs"/>
          <w:sz w:val="36"/>
          <w:szCs w:val="36"/>
          <w:cs/>
        </w:rPr>
        <w:tab/>
        <w:t xml:space="preserve">โทรศัพท์ 039-511998 / 039-530585  โทรสาร 039-530585 </w:t>
      </w:r>
    </w:p>
    <w:p w:rsidR="00CB4ABE" w:rsidRDefault="00CB4ABE" w:rsidP="00F730C8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 w:hint="cs"/>
          <w:sz w:val="36"/>
          <w:szCs w:val="36"/>
          <w:cs/>
        </w:rPr>
        <w:t xml:space="preserve">             </w:t>
      </w:r>
      <w:r>
        <w:rPr>
          <w:rFonts w:ascii="Angsana New" w:eastAsia="Times New Roman" w:hAnsi="Angsana New" w:cs="Angsana New"/>
          <w:sz w:val="36"/>
          <w:szCs w:val="36"/>
        </w:rPr>
        <w:t>E-mail   :</w:t>
      </w:r>
      <w:r>
        <w:rPr>
          <w:rFonts w:ascii="Angsana New" w:eastAsia="Times New Roman" w:hAnsi="Angsana New" w:cs="Angsana New" w:hint="cs"/>
          <w:sz w:val="36"/>
          <w:szCs w:val="36"/>
          <w:cs/>
        </w:rPr>
        <w:t xml:space="preserve">  </w:t>
      </w:r>
      <w:r>
        <w:rPr>
          <w:rFonts w:ascii="Angsana New" w:eastAsia="Times New Roman" w:hAnsi="Angsana New" w:cs="Angsana New"/>
          <w:sz w:val="36"/>
          <w:szCs w:val="36"/>
        </w:rPr>
        <w:t>IOC_Trat@hotmail.com</w:t>
      </w:r>
    </w:p>
    <w:p w:rsidR="00CB4ABE" w:rsidRDefault="00CB4ABE" w:rsidP="00F730C8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/>
          <w:sz w:val="36"/>
          <w:szCs w:val="36"/>
        </w:rPr>
        <w:t xml:space="preserve">             </w:t>
      </w:r>
      <w:proofErr w:type="gramStart"/>
      <w:r>
        <w:rPr>
          <w:rFonts w:ascii="Angsana New" w:eastAsia="Times New Roman" w:hAnsi="Angsana New" w:cs="Angsana New"/>
          <w:sz w:val="36"/>
          <w:szCs w:val="36"/>
        </w:rPr>
        <w:t>Website :</w:t>
      </w:r>
      <w:proofErr w:type="gramEnd"/>
      <w:r>
        <w:rPr>
          <w:rFonts w:ascii="Angsana New" w:eastAsia="Times New Roman" w:hAnsi="Angsana New" w:cs="Angsana New"/>
          <w:sz w:val="36"/>
          <w:szCs w:val="36"/>
        </w:rPr>
        <w:t xml:space="preserve">  </w:t>
      </w:r>
      <w:hyperlink r:id="rId5" w:history="1">
        <w:r w:rsidR="003817C9" w:rsidRPr="00972310">
          <w:rPr>
            <w:rStyle w:val="a6"/>
            <w:rFonts w:ascii="Angsana New" w:eastAsia="Times New Roman" w:hAnsi="Angsana New" w:cs="Angsana New"/>
            <w:sz w:val="36"/>
            <w:szCs w:val="36"/>
          </w:rPr>
          <w:t>http://pr.prd.go.th</w:t>
        </w:r>
        <w:r w:rsidR="003817C9" w:rsidRPr="003817C9">
          <w:rPr>
            <w:rStyle w:val="a6"/>
            <w:rFonts w:ascii="Angsana New" w:eastAsia="Times New Roman" w:hAnsi="Angsana New" w:cs="Angsana New"/>
            <w:color w:val="FF0000"/>
            <w:sz w:val="36"/>
            <w:szCs w:val="36"/>
          </w:rPr>
          <w:t>/trad/</w:t>
        </w:r>
      </w:hyperlink>
    </w:p>
    <w:p w:rsidR="003817C9" w:rsidRDefault="003817C9" w:rsidP="00F730C8">
      <w:pPr>
        <w:spacing w:after="0" w:line="240" w:lineRule="auto"/>
        <w:rPr>
          <w:rFonts w:ascii="Angsana New" w:eastAsia="Times New Roman" w:hAnsi="Angsana New" w:cs="Angsana New"/>
          <w:sz w:val="36"/>
          <w:szCs w:val="36"/>
        </w:rPr>
      </w:pPr>
    </w:p>
    <w:p w:rsidR="002C00DD" w:rsidRPr="003817C9" w:rsidRDefault="002C00DD" w:rsidP="00F730C8">
      <w:pPr>
        <w:spacing w:after="0" w:line="240" w:lineRule="auto"/>
        <w:rPr>
          <w:rFonts w:ascii="Angsana New" w:eastAsia="Times New Roman" w:hAnsi="Angsana New" w:cs="Angsana New"/>
          <w:sz w:val="36"/>
          <w:szCs w:val="36"/>
          <w:cs/>
        </w:rPr>
      </w:pPr>
      <w:bookmarkStart w:id="0" w:name="_GoBack"/>
      <w:bookmarkEnd w:id="0"/>
      <w:r>
        <w:rPr>
          <w:rFonts w:ascii="Angsana New" w:eastAsia="Times New Roman" w:hAnsi="Angsana New" w:cs="Angsana New" w:hint="cs"/>
          <w:sz w:val="36"/>
          <w:szCs w:val="36"/>
          <w:cs/>
        </w:rPr>
        <w:t xml:space="preserve">                   </w:t>
      </w:r>
    </w:p>
    <w:sectPr w:rsidR="002C00DD" w:rsidRPr="003817C9" w:rsidSect="00BE5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54EF6"/>
    <w:rsid w:val="00072A71"/>
    <w:rsid w:val="00094FE5"/>
    <w:rsid w:val="000A719C"/>
    <w:rsid w:val="000C0CA2"/>
    <w:rsid w:val="000F170E"/>
    <w:rsid w:val="00216EF5"/>
    <w:rsid w:val="002B2A7C"/>
    <w:rsid w:val="002C00DD"/>
    <w:rsid w:val="0032095E"/>
    <w:rsid w:val="003817C9"/>
    <w:rsid w:val="00472B02"/>
    <w:rsid w:val="00496A78"/>
    <w:rsid w:val="004F21D1"/>
    <w:rsid w:val="004F472E"/>
    <w:rsid w:val="0052775E"/>
    <w:rsid w:val="005450CA"/>
    <w:rsid w:val="005C275A"/>
    <w:rsid w:val="005E3599"/>
    <w:rsid w:val="00644E67"/>
    <w:rsid w:val="006957A8"/>
    <w:rsid w:val="006D3027"/>
    <w:rsid w:val="007C288F"/>
    <w:rsid w:val="00840850"/>
    <w:rsid w:val="00844EB1"/>
    <w:rsid w:val="00860F17"/>
    <w:rsid w:val="00956D94"/>
    <w:rsid w:val="00976F8C"/>
    <w:rsid w:val="00993DFE"/>
    <w:rsid w:val="00A84016"/>
    <w:rsid w:val="00B4293A"/>
    <w:rsid w:val="00B65913"/>
    <w:rsid w:val="00BB5411"/>
    <w:rsid w:val="00BE212E"/>
    <w:rsid w:val="00BE572F"/>
    <w:rsid w:val="00CB4ABE"/>
    <w:rsid w:val="00D007BA"/>
    <w:rsid w:val="00D83161"/>
    <w:rsid w:val="00D85BAD"/>
    <w:rsid w:val="00D910E9"/>
    <w:rsid w:val="00DB681C"/>
    <w:rsid w:val="00DF13DF"/>
    <w:rsid w:val="00E01B5A"/>
    <w:rsid w:val="00F03E24"/>
    <w:rsid w:val="00F54EF6"/>
    <w:rsid w:val="00F62390"/>
    <w:rsid w:val="00F730C8"/>
    <w:rsid w:val="00FA5092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31881-2A01-41AD-B98A-B4276418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EF6"/>
    <w:rPr>
      <w:b/>
      <w:bCs/>
    </w:rPr>
  </w:style>
  <w:style w:type="paragraph" w:styleId="a4">
    <w:name w:val="Normal (Web)"/>
    <w:basedOn w:val="a"/>
    <w:uiPriority w:val="99"/>
    <w:semiHidden/>
    <w:unhideWhenUsed/>
    <w:rsid w:val="00976F8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">
    <w:name w:val="style1"/>
    <w:basedOn w:val="a0"/>
    <w:rsid w:val="00976F8C"/>
  </w:style>
  <w:style w:type="paragraph" w:customStyle="1" w:styleId="style11">
    <w:name w:val="style11"/>
    <w:basedOn w:val="a"/>
    <w:rsid w:val="00976F8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59"/>
    <w:rsid w:val="00FA5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B4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.prd.go.th/tr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7BF2-9ABA-40FB-8935-56FD090F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สนง.ประชาสัมพันธ์จังหวัดตราด 23000</cp:lastModifiedBy>
  <cp:revision>21</cp:revision>
  <dcterms:created xsi:type="dcterms:W3CDTF">2013-10-21T09:10:00Z</dcterms:created>
  <dcterms:modified xsi:type="dcterms:W3CDTF">2017-01-30T09:52:00Z</dcterms:modified>
</cp:coreProperties>
</file>