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43" w:rsidRPr="00D97B0D" w:rsidRDefault="00D97B0D" w:rsidP="00D97B0D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D97B0D">
        <w:rPr>
          <w:rFonts w:ascii="TH SarabunIT๙" w:hAnsi="TH SarabunIT๙" w:cs="TH SarabunIT๙"/>
          <w:sz w:val="40"/>
          <w:szCs w:val="40"/>
          <w:cs/>
        </w:rPr>
        <w:t>สำนักงานประชาสัมพันธ์จังหวัดตรัง</w:t>
      </w:r>
    </w:p>
    <w:p w:rsidR="00D97B0D" w:rsidRDefault="00D97B0D" w:rsidP="00D97B0D">
      <w:pPr>
        <w:spacing w:after="0"/>
        <w:jc w:val="center"/>
        <w:rPr>
          <w:rFonts w:ascii="TH SarabunIT๙" w:hAnsi="TH SarabunIT๙" w:cs="TH SarabunIT๙" w:hint="cs"/>
          <w:sz w:val="40"/>
          <w:szCs w:val="40"/>
        </w:rPr>
      </w:pPr>
      <w:r w:rsidRPr="00D97B0D">
        <w:rPr>
          <w:rFonts w:ascii="TH SarabunIT๙" w:hAnsi="TH SarabunIT๙" w:cs="TH SarabunIT๙"/>
          <w:sz w:val="40"/>
          <w:szCs w:val="40"/>
          <w:cs/>
        </w:rPr>
        <w:t xml:space="preserve">ศาลากลางจังหวัดตรัง   (หลังใหม่) ชั้น 1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ถนนพัทลุง </w:t>
      </w:r>
    </w:p>
    <w:p w:rsidR="00D97B0D" w:rsidRDefault="00D97B0D" w:rsidP="00D97B0D">
      <w:pPr>
        <w:spacing w:after="0"/>
        <w:jc w:val="center"/>
        <w:rPr>
          <w:rFonts w:ascii="TH SarabunIT๙" w:hAnsi="TH SarabunIT๙" w:cs="TH SarabunIT๙" w:hint="cs"/>
          <w:sz w:val="40"/>
          <w:szCs w:val="40"/>
        </w:rPr>
      </w:pPr>
      <w:r w:rsidRPr="00D97B0D">
        <w:rPr>
          <w:rFonts w:ascii="TH SarabunIT๙" w:hAnsi="TH SarabunIT๙" w:cs="TH SarabunIT๙"/>
          <w:sz w:val="40"/>
          <w:szCs w:val="40"/>
          <w:cs/>
        </w:rPr>
        <w:t>ตำบลทับเที่ยง อำเภอเมือง จังหวัดตรัง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D97B0D">
        <w:rPr>
          <w:rFonts w:ascii="TH SarabunIT๙" w:hAnsi="TH SarabunIT๙" w:cs="TH SarabunIT๙"/>
          <w:sz w:val="40"/>
          <w:szCs w:val="40"/>
          <w:cs/>
        </w:rPr>
        <w:t xml:space="preserve">92000  </w:t>
      </w:r>
    </w:p>
    <w:p w:rsidR="00D97B0D" w:rsidRPr="00D97B0D" w:rsidRDefault="00D97B0D" w:rsidP="00D97B0D">
      <w:pPr>
        <w:spacing w:after="0"/>
        <w:jc w:val="center"/>
        <w:rPr>
          <w:rFonts w:ascii="TH SarabunIT๙" w:hAnsi="TH SarabunIT๙" w:cs="TH SarabunIT๙"/>
          <w:sz w:val="40"/>
          <w:szCs w:val="40"/>
          <w:cs/>
        </w:rPr>
      </w:pPr>
      <w:bookmarkStart w:id="0" w:name="_GoBack"/>
      <w:bookmarkEnd w:id="0"/>
      <w:r w:rsidRPr="00D97B0D">
        <w:rPr>
          <w:rFonts w:ascii="TH SarabunIT๙" w:hAnsi="TH SarabunIT๙" w:cs="TH SarabunIT๙"/>
          <w:sz w:val="40"/>
          <w:szCs w:val="40"/>
          <w:cs/>
        </w:rPr>
        <w:t>โทรศัพท์, โทรสาร  075-220232</w:t>
      </w:r>
    </w:p>
    <w:sectPr w:rsidR="00D97B0D" w:rsidRPr="00D97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0D"/>
    <w:rsid w:val="00D97B0D"/>
    <w:rsid w:val="00E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puy</dc:creator>
  <cp:lastModifiedBy>puy</cp:lastModifiedBy>
  <cp:revision>1</cp:revision>
  <dcterms:created xsi:type="dcterms:W3CDTF">2016-04-08T02:34:00Z</dcterms:created>
  <dcterms:modified xsi:type="dcterms:W3CDTF">2016-04-08T02:36:00Z</dcterms:modified>
</cp:coreProperties>
</file>