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3754" w:rsidRPr="00E159B6" w:rsidTr="00E159B6">
        <w:tc>
          <w:tcPr>
            <w:tcW w:w="4508" w:type="dxa"/>
          </w:tcPr>
          <w:p w:rsidR="00E159B6" w:rsidRPr="00E159B6" w:rsidRDefault="00E159B6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โรงเรียนสระหลวงพิทยาคม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นางสาวพิมพ์ศิริ  ลีพิมพ์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นางสาวชณัฐฎา บุญเกิดบัณฑิต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นางสาวณัฐวรรณ รอดกำเหนิด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นายนราธิป  วัดจะยา</w:t>
            </w:r>
          </w:p>
          <w:p w:rsidR="00543754" w:rsidRPr="00E159B6" w:rsidRDefault="00543754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:rsidR="00E159B6" w:rsidRPr="00E159B6" w:rsidRDefault="00E159B6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โรงเรียนวังกรดพิทยา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นายปวเรศ นามเจริญ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นายคัมภีร์ คะระนันท์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นายภานุพงศ์ สังพงษ์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นายกิตติชัย สุขสงวน</w:t>
            </w:r>
          </w:p>
          <w:p w:rsidR="00543754" w:rsidRPr="00E159B6" w:rsidRDefault="00543754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754" w:rsidRPr="00E159B6" w:rsidTr="00E159B6">
        <w:tc>
          <w:tcPr>
            <w:tcW w:w="4508" w:type="dxa"/>
          </w:tcPr>
          <w:p w:rsidR="00E159B6" w:rsidRPr="00E159B6" w:rsidRDefault="00E159B6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E159B6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E15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พิจิตรพิทยาคม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นางสาวณิชาพัฒน์</w:t>
            </w:r>
            <w:r w:rsidRPr="00E159B6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เมฆอรุณกมล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</w:t>
            </w:r>
            <w:r w:rsidRPr="00E159B6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แก้วบัวเคน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นางสาวพิจิตรา</w:t>
            </w:r>
            <w:r w:rsidRPr="00E159B6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พรมจิ๋ว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นางสาวปัณฑิตา</w:t>
            </w:r>
            <w:r w:rsidRPr="00E159B6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ยาทา</w:t>
            </w:r>
          </w:p>
          <w:p w:rsidR="00543754" w:rsidRPr="00E159B6" w:rsidRDefault="00543754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:rsidR="00E159B6" w:rsidRPr="00E159B6" w:rsidRDefault="00E159B6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โรงเรียนสากเหล็กวิทยา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เด็กชายทวีทรัพย์ ตรีสูนย์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เด็กชายสราวุฒิ วิเศษ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เด็กชายชัยวัฒน์ ศรีคเรศ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เด็กชายวีรภัทร อุ่นอุบล</w:t>
            </w:r>
          </w:p>
          <w:p w:rsidR="00543754" w:rsidRPr="00E159B6" w:rsidRDefault="00543754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754" w:rsidRPr="00E159B6" w:rsidTr="00E159B6">
        <w:tc>
          <w:tcPr>
            <w:tcW w:w="4508" w:type="dxa"/>
          </w:tcPr>
          <w:p w:rsidR="00E159B6" w:rsidRPr="00E159B6" w:rsidRDefault="00E159B6" w:rsidP="00E15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วิทยาลัยเทคนิคพิจิตร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นางสาวจิรวดี ดวงหิรัญ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นายธนพล หาญธงชัย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นางสาวพัทธ์ธิชา สวรรคพงษ์</w:t>
            </w:r>
          </w:p>
          <w:p w:rsidR="00543754" w:rsidRPr="00E159B6" w:rsidRDefault="00543754" w:rsidP="00E159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159B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นายณัฐนนท์ แก้วมณี</w:t>
            </w:r>
          </w:p>
          <w:p w:rsidR="00543754" w:rsidRPr="00E159B6" w:rsidRDefault="00543754" w:rsidP="00E159B6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:rsidR="00543754" w:rsidRPr="00E159B6" w:rsidRDefault="00543754" w:rsidP="00E159B6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159B6" w:rsidRPr="00E159B6" w:rsidRDefault="00E159B6" w:rsidP="00E15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59B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รายชื่อผู้ผ่านการ</w:t>
      </w:r>
      <w:r w:rsidRPr="00E159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ฝึกอบรมการผลิตคลิปวีดีโอจากโทรศัพท์มือถือ </w:t>
      </w:r>
      <w:r w:rsidRPr="00E159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59B6" w:rsidRPr="00E159B6" w:rsidRDefault="00E159B6" w:rsidP="00E15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59B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159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เลือดใหม่ </w:t>
      </w:r>
      <w:r w:rsidRPr="00E159B6">
        <w:rPr>
          <w:rFonts w:ascii="TH SarabunIT๙" w:hAnsi="TH SarabunIT๙" w:cs="TH SarabunIT๙"/>
          <w:b/>
          <w:bCs/>
          <w:sz w:val="32"/>
          <w:szCs w:val="32"/>
        </w:rPr>
        <w:t xml:space="preserve">PR </w:t>
      </w:r>
      <w:r w:rsidRPr="00E159B6">
        <w:rPr>
          <w:rFonts w:ascii="TH SarabunIT๙" w:hAnsi="TH SarabunIT๙" w:cs="TH SarabunIT๙"/>
          <w:b/>
          <w:bCs/>
          <w:sz w:val="32"/>
          <w:szCs w:val="32"/>
          <w:cs/>
        </w:rPr>
        <w:t>นำศาสตร์พระราชาสู่ความยั่งยืน”</w:t>
      </w:r>
    </w:p>
    <w:p w:rsidR="00E159B6" w:rsidRPr="00E159B6" w:rsidRDefault="00E159B6" w:rsidP="00E15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59B6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ตามโครงการประชาสัมพันธ์แนวทางการพัฒนาตามศาสตร์พระราชา</w:t>
      </w:r>
      <w:r w:rsidRPr="00E159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07568" w:rsidRDefault="00E159B6" w:rsidP="00E15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59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E159B6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E159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พฤศจิกายน พ.ศ. </w:t>
      </w:r>
      <w:r w:rsidRPr="00E159B6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E159B6" w:rsidRPr="00E159B6" w:rsidRDefault="00E159B6" w:rsidP="00E15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E159B6" w:rsidRPr="00E159B6" w:rsidSect="00E1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E44F9"/>
    <w:multiLevelType w:val="hybridMultilevel"/>
    <w:tmpl w:val="EF60E228"/>
    <w:lvl w:ilvl="0" w:tplc="9748091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D7"/>
    <w:rsid w:val="00107568"/>
    <w:rsid w:val="0028710B"/>
    <w:rsid w:val="002B7DF1"/>
    <w:rsid w:val="00470467"/>
    <w:rsid w:val="00543754"/>
    <w:rsid w:val="006F4644"/>
    <w:rsid w:val="0085481C"/>
    <w:rsid w:val="009901F2"/>
    <w:rsid w:val="00BA0EB3"/>
    <w:rsid w:val="00E159B6"/>
    <w:rsid w:val="00E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B7B9-D0AC-4D38-8EFC-8EE52240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D7"/>
    <w:pPr>
      <w:ind w:left="720"/>
      <w:contextualSpacing/>
    </w:pPr>
  </w:style>
  <w:style w:type="table" w:styleId="TableGrid">
    <w:name w:val="Table Grid"/>
    <w:basedOn w:val="TableNormal"/>
    <w:uiPriority w:val="39"/>
    <w:rsid w:val="0054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E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B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สำนักงานประชาสัมพันธ์ จังหวัดพิจิตร</dc:creator>
  <cp:keywords/>
  <dc:description/>
  <cp:lastModifiedBy>สำนักงานประชาสัมพันธ์ จังหวัดพิจิตร</cp:lastModifiedBy>
  <cp:revision>2</cp:revision>
  <cp:lastPrinted>2018-11-29T08:04:00Z</cp:lastPrinted>
  <dcterms:created xsi:type="dcterms:W3CDTF">2018-12-26T04:24:00Z</dcterms:created>
  <dcterms:modified xsi:type="dcterms:W3CDTF">2018-12-26T04:24:00Z</dcterms:modified>
</cp:coreProperties>
</file>